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A5" w:rsidRPr="00CD2282" w:rsidRDefault="00357CA5" w:rsidP="008200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2282">
        <w:rPr>
          <w:rFonts w:ascii="Times New Roman" w:hAnsi="Times New Roman"/>
          <w:sz w:val="24"/>
          <w:szCs w:val="24"/>
        </w:rPr>
        <w:t>Аннотация к рабочей программе по</w:t>
      </w:r>
      <w:r w:rsidR="000079CE" w:rsidRPr="00CD2282">
        <w:rPr>
          <w:rFonts w:ascii="Times New Roman" w:hAnsi="Times New Roman"/>
          <w:sz w:val="24"/>
          <w:szCs w:val="24"/>
        </w:rPr>
        <w:t xml:space="preserve"> </w:t>
      </w:r>
      <w:r w:rsidR="000079CE" w:rsidRPr="00A26CF7">
        <w:rPr>
          <w:rFonts w:ascii="Times New Roman" w:hAnsi="Times New Roman"/>
          <w:b/>
          <w:sz w:val="24"/>
          <w:szCs w:val="24"/>
        </w:rPr>
        <w:t>истории</w:t>
      </w:r>
      <w:r w:rsidRPr="00CD2282">
        <w:rPr>
          <w:rFonts w:ascii="Times New Roman" w:hAnsi="Times New Roman"/>
          <w:sz w:val="24"/>
          <w:szCs w:val="24"/>
        </w:rPr>
        <w:t xml:space="preserve"> 5-9 класс </w:t>
      </w:r>
    </w:p>
    <w:p w:rsidR="00357CA5" w:rsidRPr="00CD2282" w:rsidRDefault="00357CA5" w:rsidP="008200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663"/>
      </w:tblGrid>
      <w:tr w:rsidR="00357CA5" w:rsidRPr="00A26CF7" w:rsidTr="00A44664">
        <w:tc>
          <w:tcPr>
            <w:tcW w:w="2977" w:type="dxa"/>
          </w:tcPr>
          <w:p w:rsidR="00357CA5" w:rsidRPr="00A26CF7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  <w:p w:rsidR="00357CA5" w:rsidRPr="00A26CF7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A26CF7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B60147" w:rsidRPr="00A26CF7" w:rsidRDefault="00B60147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программа по истории</w:t>
            </w:r>
          </w:p>
          <w:p w:rsidR="00357CA5" w:rsidRPr="00A26CF7" w:rsidRDefault="00B60147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образования (класс): основное общее, 5-9 класс</w:t>
            </w:r>
          </w:p>
        </w:tc>
      </w:tr>
      <w:tr w:rsidR="00357CA5" w:rsidRPr="00A26CF7" w:rsidTr="00A44664">
        <w:tc>
          <w:tcPr>
            <w:tcW w:w="2977" w:type="dxa"/>
          </w:tcPr>
          <w:p w:rsidR="00357CA5" w:rsidRPr="00A26CF7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Основной разработчик программы</w:t>
            </w:r>
          </w:p>
        </w:tc>
        <w:tc>
          <w:tcPr>
            <w:tcW w:w="6663" w:type="dxa"/>
          </w:tcPr>
          <w:p w:rsidR="00357CA5" w:rsidRPr="00A26CF7" w:rsidRDefault="003078DF" w:rsidP="00A26C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26CF7">
              <w:rPr>
                <w:rFonts w:ascii="Times New Roman" w:hAnsi="Times New Roman"/>
                <w:sz w:val="24"/>
                <w:szCs w:val="24"/>
              </w:rPr>
              <w:t>ШМО учителей истории, обществознания и химии.</w:t>
            </w:r>
          </w:p>
        </w:tc>
      </w:tr>
      <w:tr w:rsidR="00357CA5" w:rsidRPr="00A26CF7" w:rsidTr="00A44664">
        <w:tc>
          <w:tcPr>
            <w:tcW w:w="2977" w:type="dxa"/>
          </w:tcPr>
          <w:p w:rsidR="00357CA5" w:rsidRPr="00A26CF7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6663" w:type="dxa"/>
          </w:tcPr>
          <w:p w:rsidR="00B60147" w:rsidRPr="00A26CF7" w:rsidRDefault="00B60147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РП адресовано педагогическому коллективу МБОУ «</w:t>
            </w:r>
            <w:r w:rsidR="00483D9E">
              <w:rPr>
                <w:rFonts w:ascii="Times New Roman" w:hAnsi="Times New Roman"/>
                <w:sz w:val="24"/>
                <w:szCs w:val="24"/>
                <w:lang w:eastAsia="ru-RU"/>
              </w:rPr>
              <w:t>Матвеевская ООШ»</w:t>
            </w:r>
            <w:bookmarkStart w:id="0" w:name="_GoBack"/>
            <w:bookmarkEnd w:id="0"/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учащимся и их родителям. </w:t>
            </w:r>
          </w:p>
          <w:p w:rsidR="00357CA5" w:rsidRPr="00A26CF7" w:rsidRDefault="00B60147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Возраст детей:  11-15 лет.</w:t>
            </w:r>
          </w:p>
        </w:tc>
      </w:tr>
      <w:tr w:rsidR="00357CA5" w:rsidRPr="00A26CF7" w:rsidTr="00A44664">
        <w:tc>
          <w:tcPr>
            <w:tcW w:w="2977" w:type="dxa"/>
          </w:tcPr>
          <w:p w:rsidR="00357CA5" w:rsidRPr="00A26CF7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УМК</w:t>
            </w:r>
          </w:p>
          <w:p w:rsidR="00357CA5" w:rsidRPr="00A26CF7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A26CF7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357CA5" w:rsidRPr="00A26CF7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Реализуется предметная линия учебников УМК</w:t>
            </w:r>
            <w:r w:rsidR="008200F8"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истории России </w:t>
            </w: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158A1" w:rsidRPr="00A26CF7">
              <w:rPr>
                <w:rFonts w:ascii="Times New Roman" w:hAnsi="Times New Roman"/>
                <w:sz w:val="24"/>
                <w:szCs w:val="24"/>
              </w:rPr>
              <w:t xml:space="preserve">Е.В. </w:t>
            </w:r>
            <w:proofErr w:type="spellStart"/>
            <w:r w:rsidR="002158A1" w:rsidRPr="00A26CF7">
              <w:rPr>
                <w:rFonts w:ascii="Times New Roman" w:hAnsi="Times New Roman"/>
                <w:sz w:val="24"/>
                <w:szCs w:val="24"/>
              </w:rPr>
              <w:t>Пчелова</w:t>
            </w:r>
            <w:proofErr w:type="spellEnd"/>
            <w:r w:rsidR="002158A1" w:rsidRPr="00A26CF7">
              <w:rPr>
                <w:rFonts w:ascii="Times New Roman" w:hAnsi="Times New Roman"/>
                <w:sz w:val="24"/>
                <w:szCs w:val="24"/>
              </w:rPr>
              <w:t xml:space="preserve">, П.В. Лукина, В.Н. Захарова, К.А. Соловьёва, А.П. </w:t>
            </w:r>
            <w:proofErr w:type="spellStart"/>
            <w:r w:rsidR="002158A1" w:rsidRPr="00A26CF7">
              <w:rPr>
                <w:rFonts w:ascii="Times New Roman" w:hAnsi="Times New Roman"/>
                <w:sz w:val="24"/>
                <w:szCs w:val="24"/>
              </w:rPr>
              <w:t>Шевырёва</w:t>
            </w:r>
            <w:proofErr w:type="spellEnd"/>
            <w:r w:rsidR="002158A1"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 редакцией </w:t>
            </w:r>
            <w:proofErr w:type="spellStart"/>
            <w:r w:rsidR="008200F8"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Ю.А.Петрова</w:t>
            </w:r>
            <w:proofErr w:type="spellEnd"/>
            <w:r w:rsidR="008200F8"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по всеобщей истории </w:t>
            </w:r>
            <w:r w:rsidR="002158A1" w:rsidRPr="00A26CF7">
              <w:rPr>
                <w:rFonts w:ascii="Times New Roman" w:hAnsi="Times New Roman"/>
                <w:sz w:val="24"/>
                <w:szCs w:val="24"/>
              </w:rPr>
              <w:t>предметная</w:t>
            </w:r>
            <w:r w:rsidR="00CD2282" w:rsidRPr="00A26CF7">
              <w:rPr>
                <w:rFonts w:ascii="Times New Roman" w:hAnsi="Times New Roman"/>
                <w:sz w:val="24"/>
                <w:szCs w:val="24"/>
              </w:rPr>
              <w:t xml:space="preserve"> линия учебников А. А. </w:t>
            </w:r>
            <w:proofErr w:type="spellStart"/>
            <w:r w:rsidR="00CD2282" w:rsidRPr="00A26CF7">
              <w:rPr>
                <w:rFonts w:ascii="Times New Roman" w:hAnsi="Times New Roman"/>
                <w:sz w:val="24"/>
                <w:szCs w:val="24"/>
              </w:rPr>
              <w:t>Вигасина</w:t>
            </w:r>
            <w:proofErr w:type="spellEnd"/>
            <w:r w:rsidR="00CD2282" w:rsidRPr="00A26CF7">
              <w:rPr>
                <w:rFonts w:ascii="Times New Roman" w:hAnsi="Times New Roman"/>
                <w:sz w:val="24"/>
                <w:szCs w:val="24"/>
              </w:rPr>
              <w:t>—</w:t>
            </w:r>
            <w:proofErr w:type="spellStart"/>
            <w:r w:rsidR="00CD2282" w:rsidRPr="00A26CF7">
              <w:rPr>
                <w:rFonts w:ascii="Times New Roman" w:hAnsi="Times New Roman"/>
                <w:sz w:val="24"/>
                <w:szCs w:val="24"/>
              </w:rPr>
              <w:t>О.С.</w:t>
            </w:r>
            <w:r w:rsidR="002158A1" w:rsidRPr="00A26CF7">
              <w:rPr>
                <w:rFonts w:ascii="Times New Roman" w:hAnsi="Times New Roman"/>
                <w:sz w:val="24"/>
                <w:szCs w:val="24"/>
              </w:rPr>
              <w:t>Сороко</w:t>
            </w:r>
            <w:proofErr w:type="spellEnd"/>
            <w:r w:rsidR="002158A1" w:rsidRPr="00A26CF7">
              <w:rPr>
                <w:rFonts w:ascii="Times New Roman" w:hAnsi="Times New Roman"/>
                <w:sz w:val="24"/>
                <w:szCs w:val="24"/>
              </w:rPr>
              <w:t>-Цюпы</w:t>
            </w:r>
            <w:r w:rsidR="00CD2282" w:rsidRPr="00A26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58A1"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 редакцией </w:t>
            </w:r>
            <w:proofErr w:type="spellStart"/>
            <w:r w:rsidR="002158A1"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А.А.Искендерова</w:t>
            </w:r>
            <w:proofErr w:type="spellEnd"/>
          </w:p>
        </w:tc>
      </w:tr>
      <w:tr w:rsidR="00357CA5" w:rsidRPr="00A26CF7" w:rsidTr="00A44664">
        <w:tc>
          <w:tcPr>
            <w:tcW w:w="2977" w:type="dxa"/>
          </w:tcPr>
          <w:p w:rsidR="00357CA5" w:rsidRPr="00A26CF7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Основа программы</w:t>
            </w:r>
          </w:p>
        </w:tc>
        <w:tc>
          <w:tcPr>
            <w:tcW w:w="6663" w:type="dxa"/>
          </w:tcPr>
          <w:p w:rsidR="00B60147" w:rsidRPr="00A26CF7" w:rsidRDefault="00B60147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РП по истории </w:t>
            </w:r>
            <w:proofErr w:type="gramStart"/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составлена</w:t>
            </w:r>
            <w:proofErr w:type="gramEnd"/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соответствии с требованиями Федерального государственного образовательного стандарта основного общего образования, на основе Примерной основной образовательной программы основного общего образования, с учетом авторских программ:</w:t>
            </w:r>
          </w:p>
          <w:p w:rsidR="00357CA5" w:rsidRPr="00A26CF7" w:rsidRDefault="00B60147" w:rsidP="00A26CF7">
            <w:pPr>
              <w:pStyle w:val="a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6CF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Рабочая </w:t>
            </w:r>
            <w:r w:rsidRPr="00A26CF7">
              <w:rPr>
                <w:rFonts w:ascii="Times New Roman" w:eastAsiaTheme="minorHAnsi" w:hAnsi="Times New Roman"/>
                <w:sz w:val="24"/>
                <w:szCs w:val="24"/>
              </w:rPr>
              <w:t xml:space="preserve">программа к учебникам Е.В. </w:t>
            </w:r>
            <w:proofErr w:type="spellStart"/>
            <w:r w:rsidRPr="00A26CF7">
              <w:rPr>
                <w:rFonts w:ascii="Times New Roman" w:eastAsiaTheme="minorHAnsi" w:hAnsi="Times New Roman"/>
                <w:sz w:val="24"/>
                <w:szCs w:val="24"/>
              </w:rPr>
              <w:t>Пчелова</w:t>
            </w:r>
            <w:proofErr w:type="spellEnd"/>
            <w:r w:rsidRPr="00A26CF7">
              <w:rPr>
                <w:rFonts w:ascii="Times New Roman" w:eastAsiaTheme="minorHAnsi" w:hAnsi="Times New Roman"/>
                <w:sz w:val="24"/>
                <w:szCs w:val="24"/>
              </w:rPr>
              <w:t xml:space="preserve">, П.В. Лукина, В.Н. </w:t>
            </w:r>
            <w:proofErr w:type="spellStart"/>
            <w:r w:rsidRPr="00A26CF7">
              <w:rPr>
                <w:rFonts w:ascii="Times New Roman" w:eastAsiaTheme="minorHAnsi" w:hAnsi="Times New Roman"/>
                <w:sz w:val="24"/>
                <w:szCs w:val="24"/>
              </w:rPr>
              <w:t>Захарова</w:t>
            </w:r>
            <w:proofErr w:type="gramStart"/>
            <w:r w:rsidRPr="00A26CF7">
              <w:rPr>
                <w:rFonts w:ascii="Times New Roman" w:eastAsiaTheme="minorHAnsi" w:hAnsi="Times New Roman"/>
                <w:sz w:val="24"/>
                <w:szCs w:val="24"/>
              </w:rPr>
              <w:t>,К</w:t>
            </w:r>
            <w:proofErr w:type="gramEnd"/>
            <w:r w:rsidRPr="00A26CF7">
              <w:rPr>
                <w:rFonts w:ascii="Times New Roman" w:eastAsiaTheme="minorHAnsi" w:hAnsi="Times New Roman"/>
                <w:sz w:val="24"/>
                <w:szCs w:val="24"/>
              </w:rPr>
              <w:t>.А</w:t>
            </w:r>
            <w:proofErr w:type="spellEnd"/>
            <w:r w:rsidRPr="00A26CF7">
              <w:rPr>
                <w:rFonts w:ascii="Times New Roman" w:eastAsiaTheme="minorHAnsi" w:hAnsi="Times New Roman"/>
                <w:sz w:val="24"/>
                <w:szCs w:val="24"/>
              </w:rPr>
              <w:t xml:space="preserve">. Соловьёва, А.П. </w:t>
            </w:r>
            <w:proofErr w:type="spellStart"/>
            <w:r w:rsidRPr="00A26CF7">
              <w:rPr>
                <w:rFonts w:ascii="Times New Roman" w:eastAsiaTheme="minorHAnsi" w:hAnsi="Times New Roman"/>
                <w:sz w:val="24"/>
                <w:szCs w:val="24"/>
              </w:rPr>
              <w:t>Шевырёва</w:t>
            </w:r>
            <w:proofErr w:type="spellEnd"/>
            <w:r w:rsidRPr="00A26CF7">
              <w:rPr>
                <w:rFonts w:ascii="Times New Roman" w:eastAsiaTheme="minorHAnsi" w:hAnsi="Times New Roman"/>
                <w:sz w:val="24"/>
                <w:szCs w:val="24"/>
              </w:rPr>
              <w:t xml:space="preserve"> «История России» для 6–9 классов общеобразовательных организаций / авт.-сост. Л.А. Пашкина. — М.: ООО «Русское слово — учебник»,2015. </w:t>
            </w:r>
          </w:p>
          <w:p w:rsidR="00B60147" w:rsidRPr="00A26CF7" w:rsidRDefault="000D2A29" w:rsidP="00A26CF7">
            <w:pPr>
              <w:pStyle w:val="a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6CF7">
              <w:rPr>
                <w:rFonts w:ascii="Times New Roman" w:hAnsi="Times New Roman"/>
                <w:sz w:val="24"/>
                <w:szCs w:val="24"/>
              </w:rPr>
              <w:t xml:space="preserve"> А.А. </w:t>
            </w:r>
            <w:proofErr w:type="spellStart"/>
            <w:r w:rsidRPr="00A26CF7">
              <w:rPr>
                <w:rFonts w:ascii="Times New Roman" w:hAnsi="Times New Roman"/>
                <w:sz w:val="24"/>
                <w:szCs w:val="24"/>
              </w:rPr>
              <w:t>Вигасин</w:t>
            </w:r>
            <w:proofErr w:type="spellEnd"/>
            <w:r w:rsidR="00B60147" w:rsidRPr="00A26CF7">
              <w:rPr>
                <w:rFonts w:ascii="Times New Roman" w:hAnsi="Times New Roman"/>
                <w:sz w:val="24"/>
                <w:szCs w:val="24"/>
              </w:rPr>
              <w:t xml:space="preserve">, О.С. </w:t>
            </w:r>
            <w:proofErr w:type="spellStart"/>
            <w:r w:rsidR="00B60147" w:rsidRPr="00A26CF7">
              <w:rPr>
                <w:rFonts w:ascii="Times New Roman" w:hAnsi="Times New Roman"/>
                <w:sz w:val="24"/>
                <w:szCs w:val="24"/>
              </w:rPr>
              <w:t>Сороко</w:t>
            </w:r>
            <w:proofErr w:type="spellEnd"/>
            <w:r w:rsidR="00B60147" w:rsidRPr="00A26CF7">
              <w:rPr>
                <w:rFonts w:ascii="Times New Roman" w:hAnsi="Times New Roman"/>
                <w:sz w:val="24"/>
                <w:szCs w:val="24"/>
              </w:rPr>
              <w:t xml:space="preserve">-Цюпа «Всеобщая история», М.: Просвещение, 2014.  </w:t>
            </w:r>
          </w:p>
        </w:tc>
      </w:tr>
      <w:tr w:rsidR="00357CA5" w:rsidRPr="00A26CF7" w:rsidTr="00A44664">
        <w:tc>
          <w:tcPr>
            <w:tcW w:w="2977" w:type="dxa"/>
          </w:tcPr>
          <w:p w:rsidR="00357CA5" w:rsidRPr="00A26CF7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:rsidR="00357CA5" w:rsidRPr="00A26CF7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A26CF7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60109A" w:rsidRPr="00A26CF7" w:rsidRDefault="00A26CF7" w:rsidP="00A26C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0109A" w:rsidRPr="00A26CF7">
              <w:rPr>
                <w:rFonts w:ascii="Times New Roman" w:hAnsi="Times New Roman"/>
                <w:sz w:val="24"/>
                <w:szCs w:val="24"/>
              </w:rPr>
              <w:t xml:space="preserve"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      </w:r>
            <w:proofErr w:type="spellStart"/>
            <w:r w:rsidR="0060109A" w:rsidRPr="00A26CF7">
              <w:rPr>
                <w:rFonts w:ascii="Times New Roman" w:hAnsi="Times New Roman"/>
                <w:sz w:val="24"/>
                <w:szCs w:val="24"/>
              </w:rPr>
              <w:t>поликультурности</w:t>
            </w:r>
            <w:proofErr w:type="spellEnd"/>
            <w:r w:rsidR="0060109A" w:rsidRPr="00A26CF7">
              <w:rPr>
                <w:rFonts w:ascii="Times New Roman" w:hAnsi="Times New Roman"/>
                <w:sz w:val="24"/>
                <w:szCs w:val="24"/>
              </w:rPr>
              <w:t>, толерантности, приверженности ценностям, закрепленным в </w:t>
            </w:r>
            <w:hyperlink r:id="rId5" w:anchor="/document/10103000/entry/0" w:history="1">
              <w:r w:rsidR="0060109A" w:rsidRPr="00A26CF7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Конституции</w:t>
              </w:r>
            </w:hyperlink>
            <w:r w:rsidR="0060109A" w:rsidRPr="00A26CF7">
              <w:rPr>
                <w:rFonts w:ascii="Times New Roman" w:hAnsi="Times New Roman"/>
                <w:sz w:val="24"/>
                <w:szCs w:val="24"/>
              </w:rPr>
              <w:t> Российской Федерации;</w:t>
            </w:r>
          </w:p>
          <w:p w:rsidR="0060109A" w:rsidRPr="00A26CF7" w:rsidRDefault="00A26CF7" w:rsidP="00A26C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0109A" w:rsidRPr="00A26CF7">
              <w:rPr>
                <w:rFonts w:ascii="Times New Roman" w:hAnsi="Times New Roman"/>
                <w:sz w:val="24"/>
                <w:szCs w:val="24"/>
              </w:rPr>
              <w:t>понимание основных принципов жизни общества, роли окружающей среды как важного фактора формирования качеств личности, ее социализации;</w:t>
            </w:r>
          </w:p>
          <w:p w:rsidR="0060109A" w:rsidRPr="00A26CF7" w:rsidRDefault="00A26CF7" w:rsidP="00A26C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0109A" w:rsidRPr="00A26CF7">
              <w:rPr>
                <w:rFonts w:ascii="Times New Roman" w:hAnsi="Times New Roman"/>
                <w:sz w:val="24"/>
                <w:szCs w:val="24"/>
              </w:rPr>
      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      </w:r>
          </w:p>
          <w:p w:rsidR="0060109A" w:rsidRPr="00A26CF7" w:rsidRDefault="0060109A" w:rsidP="00A26C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26CF7">
              <w:rPr>
                <w:rFonts w:ascii="Times New Roman" w:hAnsi="Times New Roman"/>
                <w:sz w:val="24"/>
                <w:szCs w:val="24"/>
              </w:rPr>
              <w:t>осознание своей роли в целостном, многообразном и быстро изменяющемся глобальном мире;</w:t>
            </w:r>
          </w:p>
          <w:p w:rsidR="00357CA5" w:rsidRPr="00A26CF7" w:rsidRDefault="00A26CF7" w:rsidP="00A26C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0109A" w:rsidRPr="00A26CF7">
              <w:rPr>
                <w:rFonts w:ascii="Times New Roman" w:hAnsi="Times New Roman"/>
                <w:sz w:val="24"/>
                <w:szCs w:val="24"/>
              </w:rPr>
              <w:t>приобретение теоретических знаний и опыта их применения для адекватной ориентации в окружающем мире, выработки способов адаптации в нем, формирования собственной активной позиции в общественной жизни при решении задач в области социальных отношений.</w:t>
            </w:r>
          </w:p>
        </w:tc>
      </w:tr>
      <w:tr w:rsidR="000079CE" w:rsidRPr="00A26CF7" w:rsidTr="00A44664">
        <w:tc>
          <w:tcPr>
            <w:tcW w:w="2977" w:type="dxa"/>
          </w:tcPr>
          <w:p w:rsidR="000079CE" w:rsidRPr="00A26CF7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  <w:p w:rsidR="000079CE" w:rsidRPr="00A26CF7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79CE" w:rsidRPr="00A26CF7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</w:tcPr>
          <w:p w:rsidR="000079CE" w:rsidRPr="00A26CF7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26CF7">
              <w:rPr>
                <w:rFonts w:ascii="Times New Roman" w:hAnsi="Times New Roman"/>
                <w:sz w:val="24"/>
                <w:szCs w:val="24"/>
              </w:rPr>
              <w:t xml:space="preserve">1) формирование основ гражданской, </w:t>
            </w:r>
            <w:proofErr w:type="spellStart"/>
            <w:r w:rsidRPr="00A26CF7">
              <w:rPr>
                <w:rFonts w:ascii="Times New Roman" w:hAnsi="Times New Roman"/>
                <w:sz w:val="24"/>
                <w:szCs w:val="24"/>
              </w:rPr>
              <w:t>этнонациональной</w:t>
            </w:r>
            <w:proofErr w:type="spellEnd"/>
            <w:r w:rsidRPr="00A26CF7">
              <w:rPr>
                <w:rFonts w:ascii="Times New Roman" w:hAnsi="Times New Roman"/>
                <w:sz w:val="24"/>
                <w:szCs w:val="24"/>
              </w:rPr>
              <w:t xml:space="preserve"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</w:t>
            </w:r>
            <w:r w:rsidRPr="00A26CF7">
              <w:rPr>
                <w:rFonts w:ascii="Times New Roman" w:hAnsi="Times New Roman"/>
                <w:sz w:val="24"/>
                <w:szCs w:val="24"/>
              </w:rPr>
              <w:lastRenderedPageBreak/>
              <w:t>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      </w:r>
          </w:p>
          <w:p w:rsidR="000079CE" w:rsidRPr="00A26CF7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26CF7">
              <w:rPr>
                <w:rFonts w:ascii="Times New Roman" w:hAnsi="Times New Roman"/>
                <w:sz w:val="24"/>
                <w:szCs w:val="24"/>
              </w:rPr>
              <w:t>2)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      </w:r>
          </w:p>
          <w:p w:rsidR="000079CE" w:rsidRPr="00A26CF7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26CF7">
              <w:rPr>
                <w:rFonts w:ascii="Times New Roman" w:hAnsi="Times New Roman"/>
                <w:sz w:val="24"/>
                <w:szCs w:val="24"/>
              </w:rPr>
              <w:t xml:space="preserve">3) формирование умений применения исторических знаний для осмысления сущности современных общественных явлений, жизни в современном поликультурном, </w:t>
            </w:r>
            <w:proofErr w:type="spellStart"/>
            <w:r w:rsidRPr="00A26CF7">
              <w:rPr>
                <w:rFonts w:ascii="Times New Roman" w:hAnsi="Times New Roman"/>
                <w:sz w:val="24"/>
                <w:szCs w:val="24"/>
              </w:rPr>
              <w:t>полиэтничном</w:t>
            </w:r>
            <w:proofErr w:type="spellEnd"/>
            <w:r w:rsidRPr="00A26CF7">
              <w:rPr>
                <w:rFonts w:ascii="Times New Roman" w:hAnsi="Times New Roman"/>
                <w:sz w:val="24"/>
                <w:szCs w:val="24"/>
              </w:rPr>
              <w:t xml:space="preserve"> и многоконфессиональном мире;</w:t>
            </w:r>
          </w:p>
          <w:p w:rsidR="000079CE" w:rsidRPr="00A26CF7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26CF7">
              <w:rPr>
                <w:rFonts w:ascii="Times New Roman" w:hAnsi="Times New Roman"/>
                <w:sz w:val="24"/>
                <w:szCs w:val="24"/>
              </w:rPr>
              <w:t xml:space="preserve">4) формирование важнейших культурно-исторических ориентиров для гражданской, </w:t>
            </w:r>
            <w:proofErr w:type="spellStart"/>
            <w:r w:rsidRPr="00A26CF7">
              <w:rPr>
                <w:rFonts w:ascii="Times New Roman" w:hAnsi="Times New Roman"/>
                <w:sz w:val="24"/>
                <w:szCs w:val="24"/>
              </w:rPr>
              <w:t>этнонациональной</w:t>
            </w:r>
            <w:proofErr w:type="spellEnd"/>
            <w:r w:rsidRPr="00A26CF7">
              <w:rPr>
                <w:rFonts w:ascii="Times New Roman" w:hAnsi="Times New Roman"/>
                <w:sz w:val="24"/>
                <w:szCs w:val="24"/>
              </w:rPr>
      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      </w:r>
          </w:p>
          <w:p w:rsidR="000079CE" w:rsidRPr="00A26CF7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26CF7">
              <w:rPr>
                <w:rFonts w:ascii="Times New Roman" w:hAnsi="Times New Roman"/>
                <w:sz w:val="24"/>
                <w:szCs w:val="24"/>
              </w:rPr>
              <w:t>5)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свое отношение к ней;</w:t>
            </w:r>
          </w:p>
          <w:p w:rsidR="000079CE" w:rsidRPr="00A26CF7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26CF7">
              <w:rPr>
                <w:rFonts w:ascii="Times New Roman" w:hAnsi="Times New Roman"/>
                <w:sz w:val="24"/>
                <w:szCs w:val="24"/>
              </w:rPr>
              <w:t xml:space="preserve">6) воспитание уважения к историческому наследию народов России; восприятие традиций исторического диалога, сложившихся в поликультурном, </w:t>
            </w:r>
            <w:proofErr w:type="spellStart"/>
            <w:r w:rsidRPr="00A26CF7">
              <w:rPr>
                <w:rFonts w:ascii="Times New Roman" w:hAnsi="Times New Roman"/>
                <w:sz w:val="24"/>
                <w:szCs w:val="24"/>
              </w:rPr>
              <w:t>полиэтничном</w:t>
            </w:r>
            <w:proofErr w:type="spellEnd"/>
            <w:r w:rsidRPr="00A26CF7">
              <w:rPr>
                <w:rFonts w:ascii="Times New Roman" w:hAnsi="Times New Roman"/>
                <w:sz w:val="24"/>
                <w:szCs w:val="24"/>
              </w:rPr>
              <w:t xml:space="preserve"> и многоконфессиональном Российском государстве.</w:t>
            </w:r>
          </w:p>
        </w:tc>
      </w:tr>
      <w:tr w:rsidR="000079CE" w:rsidRPr="00A26CF7" w:rsidTr="00A44664">
        <w:tc>
          <w:tcPr>
            <w:tcW w:w="2977" w:type="dxa"/>
          </w:tcPr>
          <w:p w:rsidR="000079CE" w:rsidRPr="00A26CF7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Срок реализации</w:t>
            </w:r>
          </w:p>
        </w:tc>
        <w:tc>
          <w:tcPr>
            <w:tcW w:w="6663" w:type="dxa"/>
          </w:tcPr>
          <w:p w:rsidR="000079CE" w:rsidRPr="00A26CF7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0079CE" w:rsidRPr="00A26CF7" w:rsidTr="00A44664">
        <w:tc>
          <w:tcPr>
            <w:tcW w:w="2977" w:type="dxa"/>
          </w:tcPr>
          <w:p w:rsidR="000079CE" w:rsidRPr="00A26CF7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 </w:t>
            </w:r>
          </w:p>
        </w:tc>
        <w:tc>
          <w:tcPr>
            <w:tcW w:w="6663" w:type="dxa"/>
          </w:tcPr>
          <w:p w:rsidR="000079CE" w:rsidRPr="00A26CF7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2 часа в неделю</w:t>
            </w:r>
          </w:p>
          <w:p w:rsidR="0060109A" w:rsidRPr="00A26CF7" w:rsidRDefault="0060109A" w:rsidP="00A26C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348ч.</w:t>
            </w:r>
            <w:proofErr w:type="gramStart"/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26CF7">
              <w:rPr>
                <w:rFonts w:ascii="Times New Roman" w:hAnsi="Times New Roman"/>
                <w:sz w:val="24"/>
                <w:szCs w:val="24"/>
                <w:lang w:eastAsia="ru-RU"/>
              </w:rPr>
              <w:t>5 класс – 70 ч., 6 класс – 70 ч, 7 класс – 70 ч., 8 класс – 70 ч., 9 класс – 68 ч.)</w:t>
            </w:r>
          </w:p>
          <w:p w:rsidR="0060109A" w:rsidRPr="00A26CF7" w:rsidRDefault="0060109A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66634" w:rsidRPr="00CD2282" w:rsidRDefault="00483D9E" w:rsidP="008200F8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B66634" w:rsidRPr="00CD2282" w:rsidSect="00357CA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7CA5"/>
    <w:rsid w:val="000079CE"/>
    <w:rsid w:val="000D2A29"/>
    <w:rsid w:val="001D647F"/>
    <w:rsid w:val="001F2A2A"/>
    <w:rsid w:val="002158A1"/>
    <w:rsid w:val="00263580"/>
    <w:rsid w:val="003078DF"/>
    <w:rsid w:val="00357CA5"/>
    <w:rsid w:val="00382F38"/>
    <w:rsid w:val="003F02FC"/>
    <w:rsid w:val="00483D9E"/>
    <w:rsid w:val="00533636"/>
    <w:rsid w:val="0060109A"/>
    <w:rsid w:val="008200F8"/>
    <w:rsid w:val="00A26CF7"/>
    <w:rsid w:val="00B60147"/>
    <w:rsid w:val="00C46424"/>
    <w:rsid w:val="00C90595"/>
    <w:rsid w:val="00CD2282"/>
    <w:rsid w:val="00FE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357CA5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357CA5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357CA5"/>
    <w:rPr>
      <w:rFonts w:ascii="Calibri" w:eastAsia="Calibri" w:hAnsi="Calibri" w:cs="Times New Roman"/>
    </w:rPr>
  </w:style>
  <w:style w:type="character" w:customStyle="1" w:styleId="a5">
    <w:name w:val="Гипертекстовая ссылка"/>
    <w:basedOn w:val="a0"/>
    <w:uiPriority w:val="99"/>
    <w:rsid w:val="00357CA5"/>
    <w:rPr>
      <w:color w:val="106BBE"/>
    </w:rPr>
  </w:style>
  <w:style w:type="paragraph" w:customStyle="1" w:styleId="s1">
    <w:name w:val="s_1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79CE"/>
    <w:rPr>
      <w:color w:val="0000FF"/>
      <w:u w:val="single"/>
    </w:rPr>
  </w:style>
  <w:style w:type="paragraph" w:customStyle="1" w:styleId="s22">
    <w:name w:val="s_22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D228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127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ПК</cp:lastModifiedBy>
  <cp:revision>4</cp:revision>
  <dcterms:created xsi:type="dcterms:W3CDTF">2019-08-21T09:31:00Z</dcterms:created>
  <dcterms:modified xsi:type="dcterms:W3CDTF">2021-11-15T05:55:00Z</dcterms:modified>
</cp:coreProperties>
</file>